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</w:rPr>
        <w:t>Thomas SWYFT</w:t>
      </w:r>
      <w:r>
        <w:rPr>
          <w:rStyle w:val="Hyperlink"/>
          <w:u w:val="none"/>
        </w:rPr>
        <w:t xml:space="preserve">       (fl.1421)</w:t>
      </w:r>
    </w:p>
    <w:p w:rsidR="00213CDE" w:rsidRDefault="00213CDE" w:rsidP="00213CDE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Ticehurst, Sussex.</w:t>
      </w:r>
    </w:p>
    <w:p w:rsidR="00213CDE" w:rsidRDefault="00213CDE" w:rsidP="00213CDE">
      <w:pPr>
        <w:rPr>
          <w:rStyle w:val="Hyperlink"/>
          <w:u w:val="none"/>
        </w:rPr>
      </w:pPr>
    </w:p>
    <w:p w:rsidR="00213CDE" w:rsidRDefault="00213CDE" w:rsidP="00213CDE">
      <w:pPr>
        <w:rPr>
          <w:rStyle w:val="Hyperlink"/>
          <w:u w:val="none"/>
        </w:rPr>
      </w:pPr>
    </w:p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  <w:u w:val="none"/>
        </w:rPr>
        <w:t>10 Aug.1421</w:t>
      </w:r>
      <w:r>
        <w:rPr>
          <w:rStyle w:val="Hyperlink"/>
          <w:u w:val="none"/>
        </w:rPr>
        <w:tab/>
        <w:t xml:space="preserve">He was a witness when Robert ate </w:t>
      </w:r>
      <w:proofErr w:type="spellStart"/>
      <w:r>
        <w:rPr>
          <w:rStyle w:val="Hyperlink"/>
          <w:u w:val="none"/>
        </w:rPr>
        <w:t>Rede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Salehurst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Robert</w:t>
      </w:r>
    </w:p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Snappe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Burwash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lands and tenements in</w:t>
      </w:r>
    </w:p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Ticehurst, Sussex, to John </w:t>
      </w:r>
      <w:proofErr w:type="spellStart"/>
      <w:r>
        <w:rPr>
          <w:rStyle w:val="Hyperlink"/>
          <w:u w:val="none"/>
        </w:rPr>
        <w:t>Sprynghet</w:t>
      </w:r>
      <w:proofErr w:type="spellEnd"/>
      <w:r>
        <w:rPr>
          <w:rStyle w:val="Hyperlink"/>
          <w:u w:val="none"/>
        </w:rPr>
        <w:t>, the elder, of Ticehurst.</w:t>
      </w:r>
      <w:proofErr w:type="gramEnd"/>
    </w:p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DUN 1/6)</w:t>
      </w:r>
    </w:p>
    <w:p w:rsidR="00213CDE" w:rsidRDefault="00213CDE" w:rsidP="00213CDE">
      <w:pPr>
        <w:rPr>
          <w:rStyle w:val="Hyperlink"/>
          <w:u w:val="none"/>
        </w:rPr>
      </w:pPr>
    </w:p>
    <w:p w:rsidR="00213CDE" w:rsidRDefault="00213CDE" w:rsidP="00213CDE">
      <w:pPr>
        <w:rPr>
          <w:rStyle w:val="Hyperlink"/>
          <w:u w:val="none"/>
        </w:rPr>
      </w:pPr>
    </w:p>
    <w:p w:rsidR="00213CDE" w:rsidRDefault="00213CDE" w:rsidP="00213CDE">
      <w:pPr>
        <w:rPr>
          <w:rStyle w:val="Hyperlink"/>
          <w:u w:val="none"/>
        </w:rPr>
      </w:pPr>
      <w:r>
        <w:rPr>
          <w:rStyle w:val="Hyperlink"/>
          <w:u w:val="none"/>
        </w:rP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DE" w:rsidRDefault="00213CDE" w:rsidP="00920DE3">
      <w:r>
        <w:separator/>
      </w:r>
    </w:p>
  </w:endnote>
  <w:endnote w:type="continuationSeparator" w:id="0">
    <w:p w:rsidR="00213CDE" w:rsidRDefault="00213CD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DE" w:rsidRDefault="00213CDE" w:rsidP="00920DE3">
      <w:r>
        <w:separator/>
      </w:r>
    </w:p>
  </w:footnote>
  <w:footnote w:type="continuationSeparator" w:id="0">
    <w:p w:rsidR="00213CDE" w:rsidRDefault="00213CD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DE"/>
    <w:rsid w:val="00120749"/>
    <w:rsid w:val="00213CD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3C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3C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2015-08-05T21:44:00Z</dcterms:created>
  <dcterms:modified xsi:type="dcterms:W3CDTF">2015-08-05T21:44:00Z</dcterms:modified>
</cp:coreProperties>
</file>